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000000" w:space="0" w:sz="4" w:val="single"/>
          <w:left w:color="000000" w:space="4" w:sz="4" w:val="single"/>
          <w:bottom w:color="000000" w:space="1" w:sz="4" w:val="single"/>
          <w:right w:color="000000" w:space="4" w:sz="4" w:val="single"/>
        </w:pBdr>
        <w:contextualSpacing w:val="0"/>
        <w:jc w:val="center"/>
        <w:rPr>
          <w:sz w:val="20"/>
          <w:szCs w:val="20"/>
          <w:vertAlign w:val="baseline"/>
        </w:rPr>
      </w:pPr>
      <w:r w:rsidDel="00000000" w:rsidR="00000000" w:rsidRPr="00000000">
        <w:rPr>
          <w:sz w:val="20"/>
          <w:szCs w:val="20"/>
          <w:vertAlign w:val="baseline"/>
          <w:rtl w:val="0"/>
        </w:rPr>
        <w:t xml:space="preserve">* * INVITATION TO BID * * </w:t>
      </w:r>
    </w:p>
    <w:p w:rsidR="00000000" w:rsidDel="00000000" w:rsidP="00000000" w:rsidRDefault="00000000" w:rsidRPr="00000000">
      <w:pPr>
        <w:pBdr/>
        <w:contextualSpacing w:val="0"/>
        <w:rPr>
          <w:sz w:val="20"/>
          <w:szCs w:val="20"/>
          <w:vertAlign w:val="baseline"/>
        </w:rPr>
      </w:pPr>
      <w:r w:rsidDel="00000000" w:rsidR="00000000" w:rsidRPr="00000000">
        <w:rPr>
          <w:rtl w:val="0"/>
        </w:rPr>
      </w:r>
    </w:p>
    <w:p w:rsidR="00000000" w:rsidDel="00000000" w:rsidP="00000000" w:rsidRDefault="00000000" w:rsidRPr="00000000">
      <w:pPr>
        <w:pBdr/>
        <w:contextualSpacing w:val="0"/>
        <w:rPr>
          <w:sz w:val="20"/>
          <w:szCs w:val="20"/>
          <w:u w:val="single"/>
          <w:vertAlign w:val="baseline"/>
        </w:rPr>
      </w:pPr>
      <w:r w:rsidDel="00000000" w:rsidR="00000000" w:rsidRPr="00000000">
        <w:rPr>
          <w:sz w:val="20"/>
          <w:szCs w:val="20"/>
          <w:vertAlign w:val="baseline"/>
          <w:rtl w:val="0"/>
        </w:rPr>
        <w:t xml:space="preserve">Nutrition Services Fremont RE-1</w:t>
        <w:tab/>
        <w:tab/>
        <w:tab/>
        <w:tab/>
        <w:tab/>
        <w:tab/>
        <w:tab/>
        <w:tab/>
        <w:t xml:space="preserve">Invitation # </w:t>
      </w:r>
      <w:r w:rsidDel="00000000" w:rsidR="00000000" w:rsidRPr="00000000">
        <w:rPr>
          <w:sz w:val="20"/>
          <w:szCs w:val="20"/>
          <w:u w:val="single"/>
          <w:vertAlign w:val="baseline"/>
          <w:rtl w:val="0"/>
        </w:rPr>
        <w:tab/>
        <w:tab/>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1030 S 4</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Street</w:t>
        <w:tab/>
        <w:tab/>
        <w:tab/>
        <w:tab/>
        <w:tab/>
        <w:tab/>
        <w:tab/>
        <w:tab/>
        <w:tab/>
        <w:t xml:space="preserve">Bid Closing </w:t>
      </w:r>
      <w:r w:rsidDel="00000000" w:rsidR="00000000" w:rsidRPr="00000000">
        <w:rPr>
          <w:sz w:val="20"/>
          <w:szCs w:val="20"/>
          <w:u w:val="single"/>
          <w:vertAlign w:val="baseline"/>
          <w:rtl w:val="0"/>
        </w:rPr>
        <w:tab/>
        <w:t xml:space="preserve">5/1</w:t>
      </w:r>
      <w:r w:rsidDel="00000000" w:rsidR="00000000" w:rsidRPr="00000000">
        <w:rPr>
          <w:sz w:val="20"/>
          <w:szCs w:val="20"/>
          <w:u w:val="single"/>
          <w:rtl w:val="0"/>
        </w:rPr>
        <w:t xml:space="preserve">9</w:t>
      </w:r>
      <w:r w:rsidDel="00000000" w:rsidR="00000000" w:rsidRPr="00000000">
        <w:rPr>
          <w:sz w:val="20"/>
          <w:szCs w:val="20"/>
          <w:u w:val="single"/>
          <w:vertAlign w:val="baseline"/>
          <w:rtl w:val="0"/>
        </w:rPr>
        <w:t xml:space="preserve">/1</w:t>
      </w:r>
      <w:r w:rsidDel="00000000" w:rsidR="00000000" w:rsidRPr="00000000">
        <w:rPr>
          <w:sz w:val="20"/>
          <w:szCs w:val="20"/>
          <w:u w:val="single"/>
          <w:rtl w:val="0"/>
        </w:rPr>
        <w:t xml:space="preserve">7</w:t>
      </w:r>
      <w:r w:rsidDel="00000000" w:rsidR="00000000" w:rsidRPr="00000000">
        <w:rPr>
          <w:rtl w:val="0"/>
        </w:rPr>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Cañon City, CO  81212</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Sealed Bids, subject to the conditions herein stipulated and in accordance with specifications set forth and/or attached hereto, will be accepted in the office of the Manager of Nutritional Services, for school district Fremont RE-1, Cañon City, Colorado, prior to </w:t>
      </w:r>
      <w:r w:rsidDel="00000000" w:rsidR="00000000" w:rsidRPr="00000000">
        <w:rPr>
          <w:sz w:val="20"/>
          <w:szCs w:val="20"/>
          <w:u w:val="single"/>
          <w:vertAlign w:val="baseline"/>
          <w:rtl w:val="0"/>
        </w:rPr>
        <w:t xml:space="preserve">9:00 a.m., May 1</w:t>
      </w:r>
      <w:r w:rsidDel="00000000" w:rsidR="00000000" w:rsidRPr="00000000">
        <w:rPr>
          <w:sz w:val="20"/>
          <w:szCs w:val="20"/>
          <w:u w:val="single"/>
          <w:rtl w:val="0"/>
        </w:rPr>
        <w:t xml:space="preserve">9</w:t>
      </w:r>
      <w:r w:rsidDel="00000000" w:rsidR="00000000" w:rsidRPr="00000000">
        <w:rPr>
          <w:sz w:val="20"/>
          <w:szCs w:val="20"/>
          <w:u w:val="single"/>
          <w:vertAlign w:val="baseline"/>
          <w:rtl w:val="0"/>
        </w:rPr>
        <w:t xml:space="preserve">, 201</w:t>
      </w:r>
      <w:r w:rsidDel="00000000" w:rsidR="00000000" w:rsidRPr="00000000">
        <w:rPr>
          <w:sz w:val="20"/>
          <w:szCs w:val="20"/>
          <w:u w:val="single"/>
          <w:rtl w:val="0"/>
        </w:rPr>
        <w:t xml:space="preserve">7</w:t>
      </w: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 sealed envelopes with the name and address of the bidder, date and hour of opening, and invitation number on the face of the envelope.  Please direct inquiries concerning this bid to Heather Williams, (719) 276-5813, Fax No. (719) 276-5825.</w:t>
      </w:r>
    </w:p>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bl>
      <w:tblPr>
        <w:tblStyle w:val="Table1"/>
        <w:bidiVisual w:val="0"/>
        <w:tblW w:w="11233.999999999998" w:type="dxa"/>
        <w:jc w:val="left"/>
        <w:tblInd w:w="-10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828"/>
        <w:gridCol w:w="5353"/>
        <w:gridCol w:w="1397"/>
        <w:gridCol w:w="1080"/>
        <w:gridCol w:w="1123"/>
        <w:gridCol w:w="1217"/>
        <w:gridCol w:w="236"/>
        <w:tblGridChange w:id="0">
          <w:tblGrid>
            <w:gridCol w:w="828"/>
            <w:gridCol w:w="5353"/>
            <w:gridCol w:w="1397"/>
            <w:gridCol w:w="1080"/>
            <w:gridCol w:w="1123"/>
            <w:gridCol w:w="1217"/>
            <w:gridCol w:w="236"/>
          </w:tblGrid>
        </w:tblGridChange>
      </w:tblGrid>
      <w:tr>
        <w:tc>
          <w:tcPr>
            <w:tcBorders>
              <w:top w:color="000000" w:space="0" w:sz="4" w:val="single"/>
              <w:bottom w:color="000000" w:space="0" w:sz="4" w:val="single"/>
              <w:right w:color="000000" w:space="0" w:sz="0" w:val="nil"/>
            </w:tcBorders>
            <w:shd w:fill="e6e6e6"/>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ITEM</w:t>
            </w:r>
            <w:r w:rsidDel="00000000" w:rsidR="00000000" w:rsidRPr="00000000">
              <w:rPr>
                <w:rtl w:val="0"/>
              </w:rPr>
            </w:r>
          </w:p>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NO.</w:t>
            </w:r>
            <w:r w:rsidDel="00000000" w:rsidR="00000000" w:rsidRPr="00000000">
              <w:rPr>
                <w:rtl w:val="0"/>
              </w:rPr>
            </w:r>
          </w:p>
        </w:tc>
        <w:tc>
          <w:tcPr>
            <w:tcBorders>
              <w:top w:color="000000" w:space="0" w:sz="4" w:val="single"/>
              <w:left w:color="000000" w:space="0" w:sz="6" w:val="single"/>
              <w:bottom w:color="000000" w:space="0" w:sz="4" w:val="single"/>
              <w:right w:color="000000" w:space="0" w:sz="0" w:val="nil"/>
            </w:tcBorders>
            <w:shd w:fill="e6e6e6"/>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COMPLETE DESCRIPTION OF</w:t>
            </w:r>
            <w:r w:rsidDel="00000000" w:rsidR="00000000" w:rsidRPr="00000000">
              <w:rPr>
                <w:rtl w:val="0"/>
              </w:rPr>
            </w:r>
          </w:p>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ITEMS OR SERVICES</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QUANTITY</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UNIT</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UNIT</w:t>
            </w:r>
            <w:r w:rsidDel="00000000" w:rsidR="00000000" w:rsidRPr="00000000">
              <w:rPr>
                <w:rtl w:val="0"/>
              </w:rPr>
            </w:r>
          </w:p>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PRICE</w:t>
            </w:r>
            <w:r w:rsidDel="00000000" w:rsidR="00000000" w:rsidRPr="00000000">
              <w:rPr>
                <w:rtl w:val="0"/>
              </w:rPr>
            </w:r>
          </w:p>
        </w:tc>
        <w:tc>
          <w:tcPr>
            <w:gridSpan w:val="2"/>
            <w:tcBorders>
              <w:top w:color="000000" w:space="0" w:sz="6" w:val="single"/>
              <w:left w:color="000000" w:space="0" w:sz="6" w:val="single"/>
              <w:bottom w:color="000000" w:space="0" w:sz="6" w:val="single"/>
            </w:tcBorders>
            <w:shd w:fill="e6e6e6"/>
          </w:tcPr>
          <w:p w:rsidR="00000000" w:rsidDel="00000000" w:rsidP="00000000" w:rsidRDefault="00000000" w:rsidRPr="00000000">
            <w:pPr>
              <w:pBd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AMOUNT</w:t>
            </w:r>
            <w:r w:rsidDel="00000000" w:rsidR="00000000" w:rsidRPr="00000000">
              <w:rPr>
                <w:rtl w:val="0"/>
              </w:rPr>
            </w:r>
          </w:p>
        </w:tc>
      </w:tr>
      <w:tr>
        <w:trPr>
          <w:trHeight w:val="240" w:hRule="atLeast"/>
        </w:trPr>
        <w:tc>
          <w:tcPr>
            <w:tcBorders>
              <w:top w:color="000000" w:space="0" w:sz="4" w:val="single"/>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tcBorders>
              <w:top w:color="000000" w:space="0" w:sz="4" w:val="single"/>
              <w:left w:color="000000" w:space="0" w:sz="6" w:val="single"/>
              <w:bottom w:color="000000" w:space="0" w:sz="0" w:val="nil"/>
              <w:right w:color="000000" w:space="0" w:sz="0" w:val="nil"/>
            </w:tcBorders>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gridSpan w:val="2"/>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Medium Fork Plastic</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1000/cs</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gridSpan w:val="2"/>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r>
      <w:tr>
        <w:trPr>
          <w:trHeight w:val="6440" w:hRule="atLeast"/>
        </w:trPr>
        <w:tc>
          <w:tcPr>
            <w:tcBorders>
              <w:bottom w:color="000000" w:space="0" w:sz="4" w:val="single"/>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Medium Knife Plastic</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Medium Spoon Plastic</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Medium Sporks Plastic</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9” Round Foam Plate</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Film Wrap 18x2000</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Foil Wrap Heavy Weight 18X1000</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4 oz Plastic Souffle Cup</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2 oz Plastic Souffle Cup</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Café Cups 12 oz</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Clear Cups 12 oz</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Cafe lids 12 oz </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5 compartment plate</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Sandwich bags</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Tall dispenser napkins </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Heavy Forks Plastic</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Heavy Spoons Plastic</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Heavy Knives Plastic</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8 oz Styro Cups</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Pan Liners</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Bun Pan Bags 21x6x35 </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Gallon Storage Bags</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8 oz styro squat bowls</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12 oz styro bowls</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Dinner Napkins(Heavy)</w:t>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Prices F.O.B. Canon City, Colorado</w:t>
            </w:r>
          </w:p>
        </w:tc>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1000/cs</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1000/cs</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1000/cs</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500/cs</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roll</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roll</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case</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case</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case</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case</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case</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case</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box</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case</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1000/cs</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1000/cs</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1000/cs</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 500/cs</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1000 ct</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 200 ct</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Box</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Case</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Case</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Case</w:t>
            </w:r>
          </w:p>
        </w:tc>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gridSpan w:val="2"/>
            <w:tcBorders>
              <w:top w:color="000000" w:space="0" w:sz="0" w:val="nil"/>
              <w:left w:color="000000" w:space="0" w:sz="6" w:val="single"/>
              <w:bottom w:color="000000" w:space="0" w:sz="4" w:val="single"/>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r>
      <w:tr>
        <w:trPr>
          <w:trHeight w:val="5140" w:hRule="atLeast"/>
        </w:trPr>
        <w:tc>
          <w:tcPr>
            <w:gridSpan w:val="7"/>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NOTE: Terms considered as part of bid </w:t>
            </w:r>
            <w:r w:rsidDel="00000000" w:rsidR="00000000" w:rsidRPr="00000000">
              <w:rPr>
                <w:sz w:val="20"/>
                <w:szCs w:val="20"/>
                <w:u w:val="single"/>
                <w:vertAlign w:val="baseline"/>
                <w:rtl w:val="0"/>
              </w:rPr>
              <w:t xml:space="preserve">Net 30 days</w:t>
            </w:r>
            <w:r w:rsidDel="00000000" w:rsidR="00000000" w:rsidRPr="00000000">
              <w:rPr>
                <w:sz w:val="20"/>
                <w:szCs w:val="20"/>
                <w:vertAlign w:val="baseline"/>
                <w:rtl w:val="0"/>
              </w:rPr>
              <w:t xml:space="preserve"> (Minimum 30 day required).</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NOTE: Particular attention is invited to paragraphs 15 (Late Bids) &amp; 16 (Active Bidders List).</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Bids may be awarded either by item or by lot, whichever is tote advantage of School District Fremont RE-1.</w:t>
            </w:r>
          </w:p>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p w:rsidR="00000000" w:rsidDel="00000000" w:rsidP="00000000" w:rsidRDefault="00000000" w:rsidRPr="00000000">
            <w:pPr>
              <w:pBdr/>
              <w:contextualSpacing w:val="0"/>
              <w:rPr>
                <w:sz w:val="20"/>
                <w:szCs w:val="20"/>
                <w:vertAlign w:val="baseline"/>
              </w:rPr>
            </w:pPr>
            <w:r w:rsidDel="00000000" w:rsidR="00000000" w:rsidRPr="00000000">
              <w:rPr>
                <w:sz w:val="20"/>
                <w:szCs w:val="20"/>
                <w:vertAlign w:val="baseline"/>
                <w:rtl w:val="0"/>
              </w:rPr>
              <w:t xml:space="preserve">This quotation is submitted by:                                   Name of Vendor:   ___________________________      </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                                                                                    Address:             ____________________________</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                                                                                   City/State/Zip:     ____________________________</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                                                                                    Signature:          ______________________________</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                                                                                Print Name/Title:    ______________________________</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                                                                                       Phone No:       ______________________________</w:t>
            </w:r>
          </w:p>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top w:color="000000" w:space="0" w:sz="0" w:val="nil"/>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rPr>
          <w:trHeight w:val="320" w:hRule="atLeast"/>
        </w:trPr>
        <w:tc>
          <w:tcPr>
            <w:gridSpan w:val="7"/>
          </w:tcPr>
          <w:p w:rsidR="00000000" w:rsidDel="00000000" w:rsidP="00000000" w:rsidRDefault="00000000" w:rsidRPr="00000000">
            <w:pPr>
              <w:pBdr/>
              <w:contextualSpacing w:val="0"/>
              <w:jc w:val="both"/>
              <w:rPr>
                <w:vertAlign w:val="baseline"/>
              </w:rPr>
            </w:pPr>
            <w:r w:rsidDel="00000000" w:rsidR="00000000" w:rsidRPr="00000000">
              <w:rPr>
                <w:rtl w:val="0"/>
              </w:rPr>
            </w:r>
          </w:p>
        </w:tc>
      </w:tr>
    </w:tbl>
    <w:p w:rsidR="00000000" w:rsidDel="00000000" w:rsidP="00000000" w:rsidRDefault="00000000" w:rsidRPr="00000000">
      <w:pPr>
        <w:pBdr/>
        <w:contextualSpacing w:val="0"/>
        <w:jc w:val="both"/>
        <w:rPr>
          <w:vertAlign w:val="baseline"/>
        </w:rPr>
      </w:pPr>
      <w:r w:rsidDel="00000000" w:rsidR="00000000" w:rsidRPr="00000000">
        <w:rPr>
          <w:rtl w:val="0"/>
        </w:rPr>
      </w:r>
    </w:p>
    <w:sectPr>
      <w:pgSz w:h="15840" w:w="12240"/>
      <w:pgMar w:bottom="360" w:top="288"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both"/>
    </w:pPr>
    <w:rPr>
      <w:rFonts w:ascii="Arial" w:cs="Arial" w:eastAsia="Arial" w:hAnsi="Arial"/>
      <w:b w:val="1"/>
      <w:i w:val="0"/>
      <w:smallCaps w:val="0"/>
      <w:strike w:val="0"/>
      <w:color w:val="000000"/>
      <w:sz w:val="22"/>
      <w:szCs w:val="2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